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3D2D" w14:textId="7009C9B2" w:rsidR="00476C78" w:rsidRPr="005F7E6C" w:rsidRDefault="005F7E6C" w:rsidP="00476C78">
      <w:pPr>
        <w:rPr>
          <w:b/>
          <w:bCs/>
        </w:rPr>
      </w:pPr>
      <w:r w:rsidRPr="005F7E6C">
        <w:rPr>
          <w:b/>
          <w:bCs/>
        </w:rPr>
        <w:t>HABOT KEEPS OILING THE CHALLENGE</w:t>
      </w:r>
    </w:p>
    <w:p w14:paraId="03DA4755" w14:textId="7A79B779" w:rsidR="005F7E6C" w:rsidRPr="005F7E6C" w:rsidRDefault="005F7E6C" w:rsidP="00476C78">
      <w:pPr>
        <w:rPr>
          <w:i/>
          <w:iCs/>
        </w:rPr>
      </w:pPr>
      <w:r w:rsidRPr="005F7E6C">
        <w:rPr>
          <w:i/>
          <w:iCs/>
        </w:rPr>
        <w:t xml:space="preserve">Habot Performance Lubricants continues with Pabar VW Challenge </w:t>
      </w:r>
    </w:p>
    <w:p w14:paraId="5B84BE35" w14:textId="77777777" w:rsidR="00476C78" w:rsidRDefault="00476C78" w:rsidP="00476C78"/>
    <w:p w14:paraId="3951DB7F" w14:textId="5713F348" w:rsidR="00476C78" w:rsidRDefault="00476C78" w:rsidP="00476C78">
      <w:r>
        <w:t xml:space="preserve">Ever since Habot Performance Lubricants became the oils partner to the </w:t>
      </w:r>
      <w:r w:rsidR="005F7E6C">
        <w:t>Pabar</w:t>
      </w:r>
      <w:r>
        <w:t xml:space="preserve"> VW Challenge, Habot marketing manager Adam Williamson </w:t>
      </w:r>
      <w:r w:rsidR="005F7E6C">
        <w:t>was</w:t>
      </w:r>
      <w:r>
        <w:t xml:space="preserve"> a touch concerned. But </w:t>
      </w:r>
      <w:r w:rsidR="001C08B4">
        <w:t xml:space="preserve">all </w:t>
      </w:r>
      <w:r>
        <w:t xml:space="preserve">that changed after the lubes man attended the Pabar VW Challenge prize giving at the </w:t>
      </w:r>
      <w:r>
        <w:t xml:space="preserve">Royal Johannesburg and Kensington Golf Club </w:t>
      </w:r>
      <w:r>
        <w:t>Johannesburg last week.</w:t>
      </w:r>
      <w:r>
        <w:t xml:space="preserve"> </w:t>
      </w:r>
    </w:p>
    <w:p w14:paraId="4981CF77" w14:textId="77777777" w:rsidR="00476C78" w:rsidRDefault="00476C78" w:rsidP="00476C78"/>
    <w:p w14:paraId="00B9E08B" w14:textId="6DB72F20" w:rsidR="00476C78" w:rsidRDefault="00476C78" w:rsidP="00476C78">
      <w:r>
        <w:t xml:space="preserve">“To be honest, I was a little alarmed that we’d had </w:t>
      </w:r>
      <w:r w:rsidR="005F7E6C">
        <w:t>so</w:t>
      </w:r>
      <w:r>
        <w:t xml:space="preserve"> little feedback how the Pabar VW Challenge competitors felt about using our special synthetic performance lubricants,” Adam quipped. “But it seems there was no reason at all to worry, and that it was merely a classic case of no news is good news</w:t>
      </w:r>
      <w:r w:rsidR="00C91A30">
        <w:t xml:space="preserve">, as we discovered at that </w:t>
      </w:r>
      <w:r w:rsidR="00C91A30">
        <w:t>fabulous evening and dinner</w:t>
      </w:r>
      <w:r w:rsidR="001C08B4">
        <w:t>!</w:t>
      </w:r>
    </w:p>
    <w:p w14:paraId="31DA46CF" w14:textId="77777777" w:rsidR="00476C78" w:rsidRDefault="00476C78" w:rsidP="00476C78"/>
    <w:p w14:paraId="64362B48" w14:textId="1D633707" w:rsidR="00476C78" w:rsidRDefault="00476C78" w:rsidP="00476C78">
      <w:r>
        <w:t xml:space="preserve">“Not only was Habot Performance Lubricants </w:t>
      </w:r>
      <w:r>
        <w:t>presented with a</w:t>
      </w:r>
      <w:r>
        <w:t xml:space="preserve"> stunning </w:t>
      </w:r>
      <w:r>
        <w:t>appreciation award</w:t>
      </w:r>
      <w:r>
        <w:t xml:space="preserve">, </w:t>
      </w:r>
      <w:r>
        <w:t xml:space="preserve">which I proudly accepted on behalf of our wonderful </w:t>
      </w:r>
      <w:r>
        <w:t>team, but we</w:t>
      </w:r>
      <w:r w:rsidRPr="00476C78">
        <w:t xml:space="preserve"> </w:t>
      </w:r>
      <w:r>
        <w:t>also</w:t>
      </w:r>
      <w:r>
        <w:t xml:space="preserve"> </w:t>
      </w:r>
      <w:r w:rsidR="00C91A30">
        <w:t xml:space="preserve">enjoyed </w:t>
      </w:r>
      <w:r>
        <w:t>many personal thanks</w:t>
      </w:r>
      <w:r>
        <w:t xml:space="preserve"> </w:t>
      </w:r>
      <w:r w:rsidR="00C91A30">
        <w:t xml:space="preserve">and compliments </w:t>
      </w:r>
      <w:r>
        <w:t>from competitors</w:t>
      </w:r>
      <w:r>
        <w:t xml:space="preserve">. </w:t>
      </w:r>
      <w:r w:rsidR="00C91A30">
        <w:t>A</w:t>
      </w:r>
      <w:r>
        <w:t xml:space="preserve"> large number of drivers and tuners </w:t>
      </w:r>
      <w:r w:rsidR="00C91A30">
        <w:t>raved</w:t>
      </w:r>
      <w:r>
        <w:t xml:space="preserve"> how well our </w:t>
      </w:r>
      <w:r>
        <w:t>V</w:t>
      </w:r>
      <w:r>
        <w:t>olkswagen</w:t>
      </w:r>
      <w:r>
        <w:t xml:space="preserve"> approved</w:t>
      </w:r>
      <w:r>
        <w:t xml:space="preserve"> </w:t>
      </w:r>
      <w:r>
        <w:t xml:space="preserve">H-5W40 SP oil performed throughout the </w:t>
      </w:r>
      <w:r w:rsidR="005F7E6C">
        <w:t>season</w:t>
      </w:r>
      <w:r>
        <w:t>.</w:t>
      </w:r>
      <w:r w:rsidR="00C91A30">
        <w:t>”</w:t>
      </w:r>
    </w:p>
    <w:p w14:paraId="3356A119" w14:textId="77777777" w:rsidR="00C91A30" w:rsidRDefault="00C91A30" w:rsidP="00476C78"/>
    <w:p w14:paraId="6F9931F6" w14:textId="17B32BE2" w:rsidR="00C91A30" w:rsidRDefault="00C91A30" w:rsidP="00476C78">
      <w:r>
        <w:t xml:space="preserve">Over seventy drivers competed in the Pabar VW Challenge through 2023 and the feedback on </w:t>
      </w:r>
      <w:r>
        <w:t>the</w:t>
      </w:r>
      <w:r>
        <w:t xml:space="preserve"> oils was brilliant</w:t>
      </w:r>
      <w:r w:rsidR="001C08B4">
        <w:t>. M</w:t>
      </w:r>
      <w:r>
        <w:t xml:space="preserve">any </w:t>
      </w:r>
      <w:r w:rsidR="001C08B4">
        <w:t xml:space="preserve">in fact </w:t>
      </w:r>
      <w:r>
        <w:t>report</w:t>
      </w:r>
      <w:r w:rsidR="001C08B4">
        <w:t>ed</w:t>
      </w:r>
      <w:r>
        <w:t xml:space="preserve"> improvements and advantages since the Pabar VW Challenge switched to Habot Performance Lubricants. Drivers and teams also enjoyed </w:t>
      </w:r>
      <w:r w:rsidR="001C08B4">
        <w:t>display</w:t>
      </w:r>
      <w:r w:rsidR="001C08B4">
        <w:t>ing</w:t>
      </w:r>
      <w:r>
        <w:t xml:space="preserve"> Habot decals </w:t>
      </w:r>
      <w:r w:rsidR="001C08B4">
        <w:t>under</w:t>
      </w:r>
      <w:r>
        <w:t xml:space="preserve"> their </w:t>
      </w:r>
      <w:r w:rsidR="001C08B4">
        <w:t xml:space="preserve">cars’ </w:t>
      </w:r>
      <w:r>
        <w:t>bonnet</w:t>
      </w:r>
      <w:r w:rsidR="001C08B4">
        <w:t>s</w:t>
      </w:r>
      <w:r>
        <w:t>, and on</w:t>
      </w:r>
      <w:r w:rsidR="001C08B4">
        <w:t xml:space="preserve"> the </w:t>
      </w:r>
      <w:r>
        <w:t>rear fenders.</w:t>
      </w:r>
    </w:p>
    <w:p w14:paraId="2A1539B4" w14:textId="77777777" w:rsidR="00C91A30" w:rsidRDefault="00C91A30" w:rsidP="00476C78"/>
    <w:p w14:paraId="690491FA" w14:textId="1F3EC25D" w:rsidR="00476C78" w:rsidRDefault="00C91A30" w:rsidP="00476C78">
      <w:r>
        <w:t xml:space="preserve">“We also </w:t>
      </w:r>
      <w:r>
        <w:t xml:space="preserve">presented </w:t>
      </w:r>
      <w:r>
        <w:t xml:space="preserve">all the oils </w:t>
      </w:r>
      <w:r>
        <w:t>left ove</w:t>
      </w:r>
      <w:r>
        <w:t xml:space="preserve">r from our sponsorship quantity to </w:t>
      </w:r>
      <w:r>
        <w:t xml:space="preserve">race teams who had </w:t>
      </w:r>
      <w:r w:rsidR="001C08B4">
        <w:t xml:space="preserve">the </w:t>
      </w:r>
      <w:r>
        <w:t>misfortune of engine failures during the year</w:t>
      </w:r>
      <w:r>
        <w:t>,” Williamson added. “</w:t>
      </w:r>
      <w:r>
        <w:t xml:space="preserve">Thankfully, </w:t>
      </w:r>
      <w:r>
        <w:t>to a man and woman, the recipients confirmed that none of the breakages had anything to do with</w:t>
      </w:r>
      <w:r>
        <w:t xml:space="preserve"> the performance of our products</w:t>
      </w:r>
      <w:r w:rsidR="005F7E6C">
        <w:t>. A</w:t>
      </w:r>
      <w:r>
        <w:t>nd all were delighted by the gesture</w:t>
      </w:r>
      <w:r w:rsidR="001C08B4">
        <w:t>!</w:t>
      </w:r>
    </w:p>
    <w:p w14:paraId="14C59C8E" w14:textId="77777777" w:rsidR="00C91A30" w:rsidRDefault="00C91A30" w:rsidP="00476C78"/>
    <w:p w14:paraId="6CF1DC40" w14:textId="4E7CE907" w:rsidR="005F7E6C" w:rsidRDefault="00C91A30" w:rsidP="005F7E6C">
      <w:r>
        <w:t xml:space="preserve">“We were </w:t>
      </w:r>
      <w:r w:rsidR="001C08B4">
        <w:t xml:space="preserve">also </w:t>
      </w:r>
      <w:r>
        <w:t xml:space="preserve">asked if we </w:t>
      </w:r>
      <w:r w:rsidR="005F7E6C">
        <w:t>a</w:t>
      </w:r>
      <w:r>
        <w:t xml:space="preserve">re </w:t>
      </w:r>
      <w:r w:rsidR="001C08B4">
        <w:t>satisfied</w:t>
      </w:r>
      <w:r>
        <w:t xml:space="preserve"> with our involvement</w:t>
      </w:r>
      <w:r w:rsidR="001C08B4">
        <w:t xml:space="preserve">. </w:t>
      </w:r>
      <w:r>
        <w:t xml:space="preserve">Habot Performance Lubricants is proud to confirm that we will continue as </w:t>
      </w:r>
      <w:r w:rsidR="001C08B4">
        <w:t>lubrication partners</w:t>
      </w:r>
      <w:r w:rsidR="001C08B4">
        <w:t xml:space="preserve"> to the </w:t>
      </w:r>
      <w:r>
        <w:t>Pabar VW Challenge for 2024</w:t>
      </w:r>
      <w:r w:rsidR="005F7E6C">
        <w:t>,”</w:t>
      </w:r>
      <w:r>
        <w:t xml:space="preserve"> </w:t>
      </w:r>
      <w:r w:rsidR="005F7E6C">
        <w:t>Adam Williamson conclude</w:t>
      </w:r>
      <w:r w:rsidR="005F7E6C">
        <w:t>d.</w:t>
      </w:r>
      <w:r w:rsidR="005F7E6C">
        <w:t xml:space="preserve"> “Habot Performance Lubricants looks forward to an exiting year oiling the Pabar VW Challenge into a new era in 2024.”</w:t>
      </w:r>
    </w:p>
    <w:p w14:paraId="159B7DE9" w14:textId="77777777" w:rsidR="005F7E6C" w:rsidRDefault="005F7E6C" w:rsidP="005F7E6C">
      <w:r>
        <w:t xml:space="preserve"> </w:t>
      </w:r>
    </w:p>
    <w:p w14:paraId="4E9176FF" w14:textId="245830A1" w:rsidR="00476C78" w:rsidRDefault="005F7E6C" w:rsidP="00476C78">
      <w:r>
        <w:t>Pabar VW Challenge also has several innovations for 2024, including the introduction of Volkswagen 2-litre turbo engines to Class A for the first time. VW’s litre turbo triple is also eligible in Class B</w:t>
      </w:r>
      <w:r>
        <w:t xml:space="preserve">. </w:t>
      </w:r>
      <w:r w:rsidR="00C91A30">
        <w:t xml:space="preserve">The series </w:t>
      </w:r>
      <w:r>
        <w:t>will</w:t>
      </w:r>
      <w:r w:rsidR="00C91A30">
        <w:t xml:space="preserve"> race ei</w:t>
      </w:r>
      <w:r w:rsidR="001C08B4">
        <w:t xml:space="preserve">ght </w:t>
      </w:r>
      <w:r w:rsidR="00C91A30">
        <w:t xml:space="preserve">times or more across </w:t>
      </w:r>
      <w:r>
        <w:t xml:space="preserve">the </w:t>
      </w:r>
      <w:r w:rsidR="00C91A30">
        <w:t>Northern Regions</w:t>
      </w:r>
      <w:r w:rsidR="001C08B4" w:rsidRPr="001C08B4">
        <w:t xml:space="preserve"> </w:t>
      </w:r>
      <w:r w:rsidR="001C08B4">
        <w:t>next year</w:t>
      </w:r>
      <w:r w:rsidR="00C91A30">
        <w:t>, with one away race at Killarney in</w:t>
      </w:r>
      <w:r w:rsidR="00476C78">
        <w:t xml:space="preserve"> Cape Town </w:t>
      </w:r>
      <w:r w:rsidR="00C91A30">
        <w:t>too.</w:t>
      </w:r>
    </w:p>
    <w:p w14:paraId="72D20B15" w14:textId="77777777" w:rsidR="00C91A30" w:rsidRDefault="00C91A30" w:rsidP="00476C78"/>
    <w:p w14:paraId="60536223" w14:textId="77777777" w:rsidR="005F7E6C" w:rsidRDefault="005F7E6C"/>
    <w:sectPr w:rsidR="005F7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78"/>
    <w:rsid w:val="001C08B4"/>
    <w:rsid w:val="002C6880"/>
    <w:rsid w:val="003B0726"/>
    <w:rsid w:val="00476C78"/>
    <w:rsid w:val="005F7E6C"/>
    <w:rsid w:val="00694E63"/>
    <w:rsid w:val="00B0374C"/>
    <w:rsid w:val="00C91A30"/>
    <w:rsid w:val="00F22F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DDBB94D"/>
  <w15:chartTrackingRefBased/>
  <w15:docId w15:val="{8BC1863C-E8C6-2248-9AFD-95D14147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5701">
      <w:bodyDiv w:val="1"/>
      <w:marLeft w:val="0"/>
      <w:marRight w:val="0"/>
      <w:marTop w:val="0"/>
      <w:marBottom w:val="0"/>
      <w:divBdr>
        <w:top w:val="none" w:sz="0" w:space="0" w:color="auto"/>
        <w:left w:val="none" w:sz="0" w:space="0" w:color="auto"/>
        <w:bottom w:val="none" w:sz="0" w:space="0" w:color="auto"/>
        <w:right w:val="none" w:sz="0" w:space="0" w:color="auto"/>
      </w:divBdr>
      <w:divsChild>
        <w:div w:id="348995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28174">
              <w:marLeft w:val="0"/>
              <w:marRight w:val="0"/>
              <w:marTop w:val="0"/>
              <w:marBottom w:val="0"/>
              <w:divBdr>
                <w:top w:val="none" w:sz="0" w:space="0" w:color="auto"/>
                <w:left w:val="none" w:sz="0" w:space="0" w:color="auto"/>
                <w:bottom w:val="none" w:sz="0" w:space="0" w:color="auto"/>
                <w:right w:val="none" w:sz="0" w:space="0" w:color="auto"/>
              </w:divBdr>
              <w:divsChild>
                <w:div w:id="2022320915">
                  <w:marLeft w:val="0"/>
                  <w:marRight w:val="0"/>
                  <w:marTop w:val="0"/>
                  <w:marBottom w:val="0"/>
                  <w:divBdr>
                    <w:top w:val="none" w:sz="0" w:space="0" w:color="auto"/>
                    <w:left w:val="none" w:sz="0" w:space="0" w:color="auto"/>
                    <w:bottom w:val="none" w:sz="0" w:space="0" w:color="auto"/>
                    <w:right w:val="none" w:sz="0" w:space="0" w:color="auto"/>
                  </w:divBdr>
                  <w:divsChild>
                    <w:div w:id="1289625742">
                      <w:marLeft w:val="0"/>
                      <w:marRight w:val="0"/>
                      <w:marTop w:val="0"/>
                      <w:marBottom w:val="0"/>
                      <w:divBdr>
                        <w:top w:val="none" w:sz="0" w:space="0" w:color="auto"/>
                        <w:left w:val="none" w:sz="0" w:space="0" w:color="auto"/>
                        <w:bottom w:val="none" w:sz="0" w:space="0" w:color="auto"/>
                        <w:right w:val="none" w:sz="0" w:space="0" w:color="auto"/>
                      </w:divBdr>
                      <w:divsChild>
                        <w:div w:id="1923952762">
                          <w:marLeft w:val="0"/>
                          <w:marRight w:val="0"/>
                          <w:marTop w:val="0"/>
                          <w:marBottom w:val="0"/>
                          <w:divBdr>
                            <w:top w:val="none" w:sz="0" w:space="0" w:color="auto"/>
                            <w:left w:val="none" w:sz="0" w:space="0" w:color="auto"/>
                            <w:bottom w:val="none" w:sz="0" w:space="0" w:color="auto"/>
                            <w:right w:val="none" w:sz="0" w:space="0" w:color="auto"/>
                          </w:divBdr>
                          <w:divsChild>
                            <w:div w:id="940181300">
                              <w:marLeft w:val="0"/>
                              <w:marRight w:val="0"/>
                              <w:marTop w:val="0"/>
                              <w:marBottom w:val="0"/>
                              <w:divBdr>
                                <w:top w:val="none" w:sz="0" w:space="0" w:color="auto"/>
                                <w:left w:val="none" w:sz="0" w:space="0" w:color="auto"/>
                                <w:bottom w:val="none" w:sz="0" w:space="0" w:color="auto"/>
                                <w:right w:val="none" w:sz="0" w:space="0" w:color="auto"/>
                              </w:divBdr>
                              <w:divsChild>
                                <w:div w:id="110942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441">
                                      <w:marLeft w:val="0"/>
                                      <w:marRight w:val="0"/>
                                      <w:marTop w:val="0"/>
                                      <w:marBottom w:val="0"/>
                                      <w:divBdr>
                                        <w:top w:val="none" w:sz="0" w:space="0" w:color="auto"/>
                                        <w:left w:val="none" w:sz="0" w:space="0" w:color="auto"/>
                                        <w:bottom w:val="none" w:sz="0" w:space="0" w:color="auto"/>
                                        <w:right w:val="none" w:sz="0" w:space="0" w:color="auto"/>
                                      </w:divBdr>
                                      <w:divsChild>
                                        <w:div w:id="1199197881">
                                          <w:marLeft w:val="0"/>
                                          <w:marRight w:val="0"/>
                                          <w:marTop w:val="0"/>
                                          <w:marBottom w:val="0"/>
                                          <w:divBdr>
                                            <w:top w:val="none" w:sz="0" w:space="0" w:color="auto"/>
                                            <w:left w:val="none" w:sz="0" w:space="0" w:color="auto"/>
                                            <w:bottom w:val="none" w:sz="0" w:space="0" w:color="auto"/>
                                            <w:right w:val="none" w:sz="0" w:space="0" w:color="auto"/>
                                          </w:divBdr>
                                          <w:divsChild>
                                            <w:div w:id="540703374">
                                              <w:marLeft w:val="0"/>
                                              <w:marRight w:val="0"/>
                                              <w:marTop w:val="0"/>
                                              <w:marBottom w:val="0"/>
                                              <w:divBdr>
                                                <w:top w:val="none" w:sz="0" w:space="0" w:color="auto"/>
                                                <w:left w:val="none" w:sz="0" w:space="0" w:color="auto"/>
                                                <w:bottom w:val="none" w:sz="0" w:space="0" w:color="auto"/>
                                                <w:right w:val="none" w:sz="0" w:space="0" w:color="auto"/>
                                              </w:divBdr>
                                            </w:div>
                                            <w:div w:id="1405907508">
                                              <w:marLeft w:val="0"/>
                                              <w:marRight w:val="0"/>
                                              <w:marTop w:val="0"/>
                                              <w:marBottom w:val="0"/>
                                              <w:divBdr>
                                                <w:top w:val="none" w:sz="0" w:space="0" w:color="auto"/>
                                                <w:left w:val="none" w:sz="0" w:space="0" w:color="auto"/>
                                                <w:bottom w:val="none" w:sz="0" w:space="0" w:color="auto"/>
                                                <w:right w:val="none" w:sz="0" w:space="0" w:color="auto"/>
                                              </w:divBdr>
                                            </w:div>
                                            <w:div w:id="1500002296">
                                              <w:marLeft w:val="0"/>
                                              <w:marRight w:val="0"/>
                                              <w:marTop w:val="0"/>
                                              <w:marBottom w:val="0"/>
                                              <w:divBdr>
                                                <w:top w:val="none" w:sz="0" w:space="0" w:color="auto"/>
                                                <w:left w:val="none" w:sz="0" w:space="0" w:color="auto"/>
                                                <w:bottom w:val="none" w:sz="0" w:space="0" w:color="auto"/>
                                                <w:right w:val="none" w:sz="0" w:space="0" w:color="auto"/>
                                              </w:divBdr>
                                            </w:div>
                                            <w:div w:id="848057845">
                                              <w:marLeft w:val="0"/>
                                              <w:marRight w:val="0"/>
                                              <w:marTop w:val="0"/>
                                              <w:marBottom w:val="0"/>
                                              <w:divBdr>
                                                <w:top w:val="none" w:sz="0" w:space="0" w:color="auto"/>
                                                <w:left w:val="none" w:sz="0" w:space="0" w:color="auto"/>
                                                <w:bottom w:val="none" w:sz="0" w:space="0" w:color="auto"/>
                                                <w:right w:val="none" w:sz="0" w:space="0" w:color="auto"/>
                                              </w:divBdr>
                                            </w:div>
                                            <w:div w:id="815142669">
                                              <w:marLeft w:val="0"/>
                                              <w:marRight w:val="0"/>
                                              <w:marTop w:val="0"/>
                                              <w:marBottom w:val="0"/>
                                              <w:divBdr>
                                                <w:top w:val="none" w:sz="0" w:space="0" w:color="auto"/>
                                                <w:left w:val="none" w:sz="0" w:space="0" w:color="auto"/>
                                                <w:bottom w:val="none" w:sz="0" w:space="0" w:color="auto"/>
                                                <w:right w:val="none" w:sz="0" w:space="0" w:color="auto"/>
                                              </w:divBdr>
                                            </w:div>
                                            <w:div w:id="1454790978">
                                              <w:marLeft w:val="0"/>
                                              <w:marRight w:val="0"/>
                                              <w:marTop w:val="0"/>
                                              <w:marBottom w:val="0"/>
                                              <w:divBdr>
                                                <w:top w:val="none" w:sz="0" w:space="0" w:color="auto"/>
                                                <w:left w:val="none" w:sz="0" w:space="0" w:color="auto"/>
                                                <w:bottom w:val="none" w:sz="0" w:space="0" w:color="auto"/>
                                                <w:right w:val="none" w:sz="0" w:space="0" w:color="auto"/>
                                              </w:divBdr>
                                            </w:div>
                                            <w:div w:id="1813013355">
                                              <w:marLeft w:val="0"/>
                                              <w:marRight w:val="0"/>
                                              <w:marTop w:val="0"/>
                                              <w:marBottom w:val="0"/>
                                              <w:divBdr>
                                                <w:top w:val="none" w:sz="0" w:space="0" w:color="auto"/>
                                                <w:left w:val="none" w:sz="0" w:space="0" w:color="auto"/>
                                                <w:bottom w:val="none" w:sz="0" w:space="0" w:color="auto"/>
                                                <w:right w:val="none" w:sz="0" w:space="0" w:color="auto"/>
                                              </w:divBdr>
                                            </w:div>
                                            <w:div w:id="582959611">
                                              <w:marLeft w:val="0"/>
                                              <w:marRight w:val="0"/>
                                              <w:marTop w:val="0"/>
                                              <w:marBottom w:val="0"/>
                                              <w:divBdr>
                                                <w:top w:val="none" w:sz="0" w:space="0" w:color="auto"/>
                                                <w:left w:val="none" w:sz="0" w:space="0" w:color="auto"/>
                                                <w:bottom w:val="none" w:sz="0" w:space="0" w:color="auto"/>
                                                <w:right w:val="none" w:sz="0" w:space="0" w:color="auto"/>
                                              </w:divBdr>
                                            </w:div>
                                            <w:div w:id="1684281475">
                                              <w:marLeft w:val="0"/>
                                              <w:marRight w:val="0"/>
                                              <w:marTop w:val="0"/>
                                              <w:marBottom w:val="0"/>
                                              <w:divBdr>
                                                <w:top w:val="none" w:sz="0" w:space="0" w:color="auto"/>
                                                <w:left w:val="none" w:sz="0" w:space="0" w:color="auto"/>
                                                <w:bottom w:val="none" w:sz="0" w:space="0" w:color="auto"/>
                                                <w:right w:val="none" w:sz="0" w:space="0" w:color="auto"/>
                                              </w:divBdr>
                                            </w:div>
                                            <w:div w:id="1616064104">
                                              <w:marLeft w:val="0"/>
                                              <w:marRight w:val="0"/>
                                              <w:marTop w:val="0"/>
                                              <w:marBottom w:val="0"/>
                                              <w:divBdr>
                                                <w:top w:val="none" w:sz="0" w:space="0" w:color="auto"/>
                                                <w:left w:val="none" w:sz="0" w:space="0" w:color="auto"/>
                                                <w:bottom w:val="none" w:sz="0" w:space="0" w:color="auto"/>
                                                <w:right w:val="none" w:sz="0" w:space="0" w:color="auto"/>
                                              </w:divBdr>
                                            </w:div>
                                            <w:div w:id="1719360026">
                                              <w:marLeft w:val="0"/>
                                              <w:marRight w:val="0"/>
                                              <w:marTop w:val="0"/>
                                              <w:marBottom w:val="0"/>
                                              <w:divBdr>
                                                <w:top w:val="none" w:sz="0" w:space="0" w:color="auto"/>
                                                <w:left w:val="none" w:sz="0" w:space="0" w:color="auto"/>
                                                <w:bottom w:val="none" w:sz="0" w:space="0" w:color="auto"/>
                                                <w:right w:val="none" w:sz="0" w:space="0" w:color="auto"/>
                                              </w:divBdr>
                                            </w:div>
                                            <w:div w:id="986478318">
                                              <w:marLeft w:val="0"/>
                                              <w:marRight w:val="0"/>
                                              <w:marTop w:val="0"/>
                                              <w:marBottom w:val="0"/>
                                              <w:divBdr>
                                                <w:top w:val="none" w:sz="0" w:space="0" w:color="auto"/>
                                                <w:left w:val="none" w:sz="0" w:space="0" w:color="auto"/>
                                                <w:bottom w:val="none" w:sz="0" w:space="0" w:color="auto"/>
                                                <w:right w:val="none" w:sz="0" w:space="0" w:color="auto"/>
                                              </w:divBdr>
                                            </w:div>
                                            <w:div w:id="829828347">
                                              <w:marLeft w:val="0"/>
                                              <w:marRight w:val="0"/>
                                              <w:marTop w:val="0"/>
                                              <w:marBottom w:val="0"/>
                                              <w:divBdr>
                                                <w:top w:val="none" w:sz="0" w:space="0" w:color="auto"/>
                                                <w:left w:val="none" w:sz="0" w:space="0" w:color="auto"/>
                                                <w:bottom w:val="none" w:sz="0" w:space="0" w:color="auto"/>
                                                <w:right w:val="none" w:sz="0" w:space="0" w:color="auto"/>
                                              </w:divBdr>
                                            </w:div>
                                            <w:div w:id="774207470">
                                              <w:marLeft w:val="0"/>
                                              <w:marRight w:val="0"/>
                                              <w:marTop w:val="0"/>
                                              <w:marBottom w:val="0"/>
                                              <w:divBdr>
                                                <w:top w:val="none" w:sz="0" w:space="0" w:color="auto"/>
                                                <w:left w:val="none" w:sz="0" w:space="0" w:color="auto"/>
                                                <w:bottom w:val="none" w:sz="0" w:space="0" w:color="auto"/>
                                                <w:right w:val="none" w:sz="0" w:space="0" w:color="auto"/>
                                              </w:divBdr>
                                            </w:div>
                                            <w:div w:id="60174271">
                                              <w:marLeft w:val="0"/>
                                              <w:marRight w:val="0"/>
                                              <w:marTop w:val="0"/>
                                              <w:marBottom w:val="0"/>
                                              <w:divBdr>
                                                <w:top w:val="none" w:sz="0" w:space="0" w:color="auto"/>
                                                <w:left w:val="none" w:sz="0" w:space="0" w:color="auto"/>
                                                <w:bottom w:val="none" w:sz="0" w:space="0" w:color="auto"/>
                                                <w:right w:val="none" w:sz="0" w:space="0" w:color="auto"/>
                                              </w:divBdr>
                                            </w:div>
                                            <w:div w:id="1128864830">
                                              <w:marLeft w:val="0"/>
                                              <w:marRight w:val="0"/>
                                              <w:marTop w:val="0"/>
                                              <w:marBottom w:val="0"/>
                                              <w:divBdr>
                                                <w:top w:val="none" w:sz="0" w:space="0" w:color="auto"/>
                                                <w:left w:val="none" w:sz="0" w:space="0" w:color="auto"/>
                                                <w:bottom w:val="none" w:sz="0" w:space="0" w:color="auto"/>
                                                <w:right w:val="none" w:sz="0" w:space="0" w:color="auto"/>
                                              </w:divBdr>
                                            </w:div>
                                            <w:div w:id="1962808453">
                                              <w:marLeft w:val="0"/>
                                              <w:marRight w:val="0"/>
                                              <w:marTop w:val="0"/>
                                              <w:marBottom w:val="0"/>
                                              <w:divBdr>
                                                <w:top w:val="none" w:sz="0" w:space="0" w:color="auto"/>
                                                <w:left w:val="none" w:sz="0" w:space="0" w:color="auto"/>
                                                <w:bottom w:val="none" w:sz="0" w:space="0" w:color="auto"/>
                                                <w:right w:val="none" w:sz="0" w:space="0" w:color="auto"/>
                                              </w:divBdr>
                                            </w:div>
                                            <w:div w:id="1125810058">
                                              <w:marLeft w:val="0"/>
                                              <w:marRight w:val="0"/>
                                              <w:marTop w:val="0"/>
                                              <w:marBottom w:val="0"/>
                                              <w:divBdr>
                                                <w:top w:val="none" w:sz="0" w:space="0" w:color="auto"/>
                                                <w:left w:val="none" w:sz="0" w:space="0" w:color="auto"/>
                                                <w:bottom w:val="none" w:sz="0" w:space="0" w:color="auto"/>
                                                <w:right w:val="none" w:sz="0" w:space="0" w:color="auto"/>
                                              </w:divBdr>
                                            </w:div>
                                            <w:div w:id="2121879353">
                                              <w:marLeft w:val="0"/>
                                              <w:marRight w:val="0"/>
                                              <w:marTop w:val="0"/>
                                              <w:marBottom w:val="0"/>
                                              <w:divBdr>
                                                <w:top w:val="none" w:sz="0" w:space="0" w:color="auto"/>
                                                <w:left w:val="none" w:sz="0" w:space="0" w:color="auto"/>
                                                <w:bottom w:val="none" w:sz="0" w:space="0" w:color="auto"/>
                                                <w:right w:val="none" w:sz="0" w:space="0" w:color="auto"/>
                                              </w:divBdr>
                                            </w:div>
                                            <w:div w:id="1858502467">
                                              <w:marLeft w:val="0"/>
                                              <w:marRight w:val="0"/>
                                              <w:marTop w:val="0"/>
                                              <w:marBottom w:val="0"/>
                                              <w:divBdr>
                                                <w:top w:val="none" w:sz="0" w:space="0" w:color="auto"/>
                                                <w:left w:val="none" w:sz="0" w:space="0" w:color="auto"/>
                                                <w:bottom w:val="none" w:sz="0" w:space="0" w:color="auto"/>
                                                <w:right w:val="none" w:sz="0" w:space="0" w:color="auto"/>
                                              </w:divBdr>
                                            </w:div>
                                            <w:div w:id="14855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2023-12-04T14:48:00Z</dcterms:created>
  <dcterms:modified xsi:type="dcterms:W3CDTF">2023-12-04T15:40:00Z</dcterms:modified>
</cp:coreProperties>
</file>