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5CA9" w14:textId="1FC9DF76" w:rsidR="009004B0" w:rsidRPr="00363F74" w:rsidRDefault="00655B35" w:rsidP="00563B77">
      <w:pPr>
        <w:rPr>
          <w:b/>
          <w:bCs/>
        </w:rPr>
      </w:pPr>
      <w:r>
        <w:rPr>
          <w:b/>
          <w:bCs/>
        </w:rPr>
        <w:t>ZWA</w:t>
      </w:r>
      <w:r w:rsidR="00995C50">
        <w:rPr>
          <w:b/>
          <w:bCs/>
        </w:rPr>
        <w:t>RT</w:t>
      </w:r>
      <w:r>
        <w:rPr>
          <w:b/>
          <w:bCs/>
        </w:rPr>
        <w:t>KOPS</w:t>
      </w:r>
      <w:r w:rsidR="0076316F" w:rsidRPr="0076316F">
        <w:rPr>
          <w:b/>
          <w:bCs/>
        </w:rPr>
        <w:t xml:space="preserve"> </w:t>
      </w:r>
      <w:r w:rsidR="0076316F">
        <w:rPr>
          <w:b/>
          <w:bCs/>
        </w:rPr>
        <w:t>EXTREME</w:t>
      </w:r>
      <w:r w:rsidR="0076316F" w:rsidRPr="0076316F">
        <w:rPr>
          <w:b/>
          <w:bCs/>
        </w:rPr>
        <w:t xml:space="preserve"> </w:t>
      </w:r>
      <w:r w:rsidR="0076316F">
        <w:rPr>
          <w:b/>
          <w:bCs/>
        </w:rPr>
        <w:t>FESTIVAL THRILLS PRETORIA</w:t>
      </w:r>
    </w:p>
    <w:p w14:paraId="0D7617BE" w14:textId="27B01349" w:rsidR="009004B0" w:rsidRPr="00C34667" w:rsidRDefault="0076316F" w:rsidP="00563B77">
      <w:pPr>
        <w:rPr>
          <w:i/>
          <w:iCs/>
        </w:rPr>
      </w:pPr>
      <w:r>
        <w:rPr>
          <w:i/>
          <w:iCs/>
        </w:rPr>
        <w:t xml:space="preserve">Drama and action all the way </w:t>
      </w:r>
      <w:r w:rsidR="00F80B45">
        <w:rPr>
          <w:i/>
          <w:iCs/>
        </w:rPr>
        <w:t xml:space="preserve">in </w:t>
      </w:r>
      <w:r w:rsidR="00C34667" w:rsidRPr="00C34667">
        <w:rPr>
          <w:i/>
          <w:iCs/>
        </w:rPr>
        <w:t xml:space="preserve">National </w:t>
      </w:r>
      <w:r w:rsidR="00F80B45">
        <w:rPr>
          <w:i/>
          <w:iCs/>
        </w:rPr>
        <w:t xml:space="preserve">Extreme </w:t>
      </w:r>
      <w:r w:rsidR="00363F74" w:rsidRPr="00C34667">
        <w:rPr>
          <w:i/>
          <w:iCs/>
        </w:rPr>
        <w:t xml:space="preserve">Festival </w:t>
      </w:r>
    </w:p>
    <w:p w14:paraId="4F3C5BA8" w14:textId="77777777" w:rsidR="009004B0" w:rsidRDefault="009004B0" w:rsidP="00563B77"/>
    <w:p w14:paraId="112A1734" w14:textId="1E8E862B" w:rsidR="00655B35" w:rsidRDefault="00655B35" w:rsidP="00563B77">
      <w:r>
        <w:t xml:space="preserve">The National </w:t>
      </w:r>
      <w:r w:rsidR="009004B0">
        <w:t>Extreme Festival</w:t>
      </w:r>
      <w:r w:rsidR="00C34667">
        <w:t xml:space="preserve"> </w:t>
      </w:r>
      <w:r w:rsidR="00B7367D">
        <w:t xml:space="preserve">delivered scintillating </w:t>
      </w:r>
      <w:r w:rsidR="00E35F4C">
        <w:t xml:space="preserve">racing </w:t>
      </w:r>
      <w:r w:rsidR="00B7367D">
        <w:t xml:space="preserve">action </w:t>
      </w:r>
      <w:r w:rsidR="006D3A32">
        <w:t xml:space="preserve">and drama aplenty </w:t>
      </w:r>
      <w:r w:rsidR="00B7367D">
        <w:t xml:space="preserve">to delight fans at a balmy late autumn’s </w:t>
      </w:r>
      <w:r>
        <w:t xml:space="preserve">Zwartkops </w:t>
      </w:r>
      <w:r w:rsidR="00563B77">
        <w:t>Raceway</w:t>
      </w:r>
      <w:r>
        <w:t xml:space="preserve"> on Saturday. </w:t>
      </w:r>
      <w:r w:rsidR="00B7367D">
        <w:t>The South African Touring Cars, backed by SupaCup,</w:t>
      </w:r>
      <w:r w:rsidR="00B7367D" w:rsidRPr="00B7367D">
        <w:t xml:space="preserve"> </w:t>
      </w:r>
      <w:r w:rsidR="00B7367D">
        <w:t xml:space="preserve">three helpings of Polo Cup, </w:t>
      </w:r>
      <w:r>
        <w:t>flying Extreme Supercars</w:t>
      </w:r>
      <w:r w:rsidR="00E35F4C">
        <w:t>,</w:t>
      </w:r>
      <w:r>
        <w:t xml:space="preserve"> </w:t>
      </w:r>
      <w:r w:rsidR="00B7367D">
        <w:t>wings and slicks</w:t>
      </w:r>
      <w:r>
        <w:t xml:space="preserve"> Formula 1600</w:t>
      </w:r>
      <w:r w:rsidR="00B7367D">
        <w:t xml:space="preserve"> single seaters,</w:t>
      </w:r>
      <w:r>
        <w:t xml:space="preserve"> SunBet ZX10 Masters </w:t>
      </w:r>
      <w:r w:rsidR="00B7367D">
        <w:t>motorcycles and</w:t>
      </w:r>
      <w:r w:rsidR="00563B77">
        <w:t xml:space="preserve"> </w:t>
      </w:r>
      <w:r>
        <w:t>Toyota Gazoo Cu</w:t>
      </w:r>
      <w:r w:rsidR="00B7367D">
        <w:t xml:space="preserve">p all contributed to a </w:t>
      </w:r>
      <w:r w:rsidR="006D3A32">
        <w:t>great</w:t>
      </w:r>
      <w:r w:rsidR="00B7367D">
        <w:t xml:space="preserve"> day of racing.</w:t>
      </w:r>
    </w:p>
    <w:p w14:paraId="4C4C8BFC" w14:textId="5FBDBB7C" w:rsidR="00F4114F" w:rsidRDefault="00F4114F" w:rsidP="00563B77"/>
    <w:p w14:paraId="7B3CCB7C" w14:textId="7FC45252" w:rsidR="00BC144A" w:rsidRDefault="00B7367D" w:rsidP="00563B77">
      <w:r>
        <w:t>Nathi Msimanga deliver</w:t>
      </w:r>
      <w:r w:rsidR="00B310BD">
        <w:t>ed</w:t>
      </w:r>
      <w:r>
        <w:t xml:space="preserve"> a lights to flag opening South African Touring Cars race win from </w:t>
      </w:r>
      <w:r w:rsidR="00A84D92">
        <w:t>title</w:t>
      </w:r>
      <w:r>
        <w:t xml:space="preserve"> leader Robert Wolk’s </w:t>
      </w:r>
      <w:r w:rsidR="00563B77">
        <w:t>BMW</w:t>
      </w:r>
      <w:r w:rsidR="006D3A32">
        <w:t>.</w:t>
      </w:r>
      <w:r w:rsidR="00563B77">
        <w:t xml:space="preserve"> </w:t>
      </w:r>
      <w:r w:rsidR="006D3A32">
        <w:t>Msimanga was however penalised for a jump start to hand Wolk the win from Michael van Rooyen</w:t>
      </w:r>
      <w:r w:rsidR="00E35F4C">
        <w:t xml:space="preserve"> in a Toyota</w:t>
      </w:r>
      <w:r w:rsidR="006D3A32">
        <w:t xml:space="preserve">, </w:t>
      </w:r>
      <w:r>
        <w:t>Julian van der Watt’s VW</w:t>
      </w:r>
      <w:r w:rsidR="006D3A32">
        <w:t>,</w:t>
      </w:r>
      <w:r>
        <w:t xml:space="preserve"> Anthony Pretorius</w:t>
      </w:r>
      <w:r w:rsidR="006D3A32">
        <w:t>’ Corolla,</w:t>
      </w:r>
      <w:r>
        <w:t xml:space="preserve"> Andy Schofield’s BMW</w:t>
      </w:r>
      <w:r w:rsidR="006D3A32">
        <w:t xml:space="preserve"> and Msimanga after Saood Variawa’s Toyota stopped.</w:t>
      </w:r>
      <w:r w:rsidR="005E7AE7">
        <w:t xml:space="preserve"> </w:t>
      </w:r>
      <w:r w:rsidR="00B310BD">
        <w:t xml:space="preserve">A dramatic </w:t>
      </w:r>
      <w:r w:rsidR="005E7AE7">
        <w:t xml:space="preserve">race </w:t>
      </w:r>
      <w:r w:rsidR="00B310BD">
        <w:t>2 opening lap</w:t>
      </w:r>
      <w:r w:rsidR="005E7AE7">
        <w:t xml:space="preserve"> </w:t>
      </w:r>
      <w:r w:rsidR="00B310BD">
        <w:t>saw</w:t>
      </w:r>
      <w:r w:rsidR="005E7AE7">
        <w:t xml:space="preserve"> Msimanga and Variawa, and Pretorius and Wolk clash </w:t>
      </w:r>
      <w:r w:rsidR="00B310BD">
        <w:t>and</w:t>
      </w:r>
      <w:r w:rsidR="005E7AE7">
        <w:t xml:space="preserve"> Pretorius and Msimang</w:t>
      </w:r>
      <w:r w:rsidR="00B310BD">
        <w:t>a out</w:t>
      </w:r>
      <w:r w:rsidR="005E7AE7">
        <w:t>. That left van Rooyen to an easy heat and overall win from van der Watt, Schofield, and the recovering Wolk and Variawa.</w:t>
      </w:r>
    </w:p>
    <w:p w14:paraId="3497B251" w14:textId="77777777" w:rsidR="006D3A32" w:rsidRDefault="006D3A32" w:rsidP="00563B77"/>
    <w:p w14:paraId="47F24162" w14:textId="5B2B307C" w:rsidR="00B7367D" w:rsidRDefault="00B7367D" w:rsidP="00563B77">
      <w:r>
        <w:t>Jonathan Mogotsi</w:t>
      </w:r>
      <w:r w:rsidR="006D3A32">
        <w:t>’s</w:t>
      </w:r>
      <w:r>
        <w:t xml:space="preserve"> lights to flag </w:t>
      </w:r>
      <w:r w:rsidR="00A84D92">
        <w:t xml:space="preserve">opening </w:t>
      </w:r>
      <w:r>
        <w:t xml:space="preserve">SATC SupaCup victory </w:t>
      </w:r>
      <w:r w:rsidR="006D3A32">
        <w:t xml:space="preserve">stood </w:t>
      </w:r>
      <w:r>
        <w:t>over Keegan Campos’ similar Volkswagen SupaPolo and Bradley Liebenberg’s lone Toyota SupaStarlet as Charl Visser</w:t>
      </w:r>
      <w:r w:rsidRPr="00B7367D">
        <w:t xml:space="preserve"> </w:t>
      </w:r>
      <w:r>
        <w:t>made a late move on Tate Bishop to snatch fourth</w:t>
      </w:r>
      <w:r w:rsidR="006D3A32">
        <w:t>.</w:t>
      </w:r>
      <w:r w:rsidR="00A84D92">
        <w:t xml:space="preserve"> Keegan Campos gained revenge with </w:t>
      </w:r>
      <w:r w:rsidR="00E35F4C">
        <w:t xml:space="preserve">a </w:t>
      </w:r>
      <w:r w:rsidR="00A84D92">
        <w:t>second heat win over Mogotsi and Liebenberg</w:t>
      </w:r>
      <w:r w:rsidR="00E35F4C">
        <w:t>. He</w:t>
      </w:r>
      <w:r w:rsidR="00A84D92">
        <w:t xml:space="preserve"> took advantage of the recovering Touring Cars to jump Visser for third. Bishop, Jason Campos</w:t>
      </w:r>
      <w:r w:rsidR="00995C50">
        <w:t xml:space="preserve">, </w:t>
      </w:r>
      <w:r w:rsidR="00A84D92">
        <w:t xml:space="preserve">David Franco </w:t>
      </w:r>
      <w:r w:rsidR="00995C50">
        <w:t xml:space="preserve">and </w:t>
      </w:r>
      <w:r w:rsidR="00A84D92">
        <w:t>Karah Hill were next home.</w:t>
      </w:r>
    </w:p>
    <w:p w14:paraId="330AB416" w14:textId="77777777" w:rsidR="00A84D92" w:rsidRDefault="00A84D92" w:rsidP="00563B77"/>
    <w:p w14:paraId="798E9C80" w14:textId="611137F0" w:rsidR="00A96D77" w:rsidRDefault="00B7367D" w:rsidP="005E7AE7">
      <w:r>
        <w:t xml:space="preserve">Stuart White powered his Lamborghini </w:t>
      </w:r>
      <w:r w:rsidR="00A96D77">
        <w:t>to an easy opening</w:t>
      </w:r>
      <w:r>
        <w:t xml:space="preserve"> Extreme Supercars Driven By Dunlop </w:t>
      </w:r>
      <w:r w:rsidR="00A96D77">
        <w:t xml:space="preserve">win over GT3 </w:t>
      </w:r>
      <w:r w:rsidR="00B310BD">
        <w:t xml:space="preserve">winner </w:t>
      </w:r>
      <w:r w:rsidR="00A96D77">
        <w:t>Jon</w:t>
      </w:r>
      <w:r w:rsidR="00B310BD">
        <w:t>o</w:t>
      </w:r>
      <w:r w:rsidR="00A96D77">
        <w:t xml:space="preserve"> du Toit and Charl Arangies’ Mercedes-AMG GT3 disrupting a Lambo 1-2-3 ahead of Xolile Letlaka. Gianni Giannoccaro’s Nismo GT-R </w:t>
      </w:r>
      <w:r w:rsidR="00A84D92">
        <w:t>was fifth</w:t>
      </w:r>
      <w:r w:rsidR="00A96D77">
        <w:t xml:space="preserve"> from Marius Jackson’s Audi R8, Class </w:t>
      </w:r>
      <w:r w:rsidR="00E35F4C">
        <w:t>B</w:t>
      </w:r>
      <w:r w:rsidR="00A96D77">
        <w:t xml:space="preserve"> winner Nicky Dicks’ Porsche and A winner Mark du Toit in another Lamborghini</w:t>
      </w:r>
      <w:r w:rsidR="005E7AE7">
        <w:t xml:space="preserve">. White then delivered another driving lesson in race 2 as he cantered off to an easy win from Jono du Toit, Arnold Neveling’s </w:t>
      </w:r>
      <w:r w:rsidR="00A84D92">
        <w:t xml:space="preserve">Audi </w:t>
      </w:r>
      <w:r w:rsidR="005E7AE7">
        <w:t>R8, a recovering Arangies after an earl</w:t>
      </w:r>
      <w:r w:rsidR="00A84D92">
        <w:t>ier</w:t>
      </w:r>
      <w:r w:rsidR="005E7AE7">
        <w:t xml:space="preserve"> </w:t>
      </w:r>
      <w:r w:rsidR="00A84D92">
        <w:t>clash,</w:t>
      </w:r>
      <w:r w:rsidR="005E7AE7">
        <w:t xml:space="preserve"> and Giannoccaro</w:t>
      </w:r>
      <w:r w:rsidR="00B310BD">
        <w:t xml:space="preserve">. </w:t>
      </w:r>
      <w:r w:rsidR="00E35F4C">
        <w:t>Mark d</w:t>
      </w:r>
      <w:r w:rsidR="005E7AE7">
        <w:t>u Toit</w:t>
      </w:r>
      <w:r w:rsidR="00B310BD">
        <w:t xml:space="preserve"> and</w:t>
      </w:r>
      <w:r w:rsidR="005E7AE7">
        <w:t xml:space="preserve"> Dicks </w:t>
      </w:r>
      <w:r w:rsidR="00B310BD">
        <w:t>took the classes</w:t>
      </w:r>
      <w:r w:rsidR="00E35F4C">
        <w:t>.</w:t>
      </w:r>
    </w:p>
    <w:p w14:paraId="5BA2D39F" w14:textId="77777777" w:rsidR="00A96D77" w:rsidRDefault="00A96D77" w:rsidP="00B7367D"/>
    <w:p w14:paraId="050A4115" w14:textId="22EFF810" w:rsidR="00B7367D" w:rsidRDefault="00A96D77" w:rsidP="00563B77">
      <w:r>
        <w:t>KZN lad Jason Loosemore took the opening Astron Energy Polo Cup</w:t>
      </w:r>
      <w:r w:rsidRPr="00A96D77">
        <w:t xml:space="preserve"> </w:t>
      </w:r>
      <w:r>
        <w:t>race from locals Mo Karodia,</w:t>
      </w:r>
      <w:r w:rsidRPr="00A96D77">
        <w:t xml:space="preserve"> </w:t>
      </w:r>
      <w:r>
        <w:t>Ethan Coetzee</w:t>
      </w:r>
      <w:r w:rsidR="00E35F4C">
        <w:t>,</w:t>
      </w:r>
      <w:r>
        <w:t xml:space="preserve"> lady racer Tyler Robinson and PE lad Jeandre Marais</w:t>
      </w:r>
      <w:r w:rsidR="00E35F4C">
        <w:t xml:space="preserve">. </w:t>
      </w:r>
      <w:r>
        <w:t xml:space="preserve">John Kruger </w:t>
      </w:r>
      <w:r w:rsidR="00E35F4C">
        <w:t xml:space="preserve">won Polo </w:t>
      </w:r>
      <w:r>
        <w:t>Masters from Derick Smalberger and Wayne Masters</w:t>
      </w:r>
      <w:r w:rsidR="006D3A32">
        <w:t>. Nathan Victor was on pole position for race 2 and led Karodia, Loosemore, Coetzee from lights to flag with VW rookie Kyle Visser sixth despite a late safety car. Smalberger turned the tables on Kruger with Masters third in the Masters</w:t>
      </w:r>
      <w:r w:rsidR="00E35F4C">
        <w:t xml:space="preserve">. </w:t>
      </w:r>
      <w:r w:rsidR="00E35F4C" w:rsidRPr="00851F88">
        <w:t xml:space="preserve">Loosemore </w:t>
      </w:r>
      <w:r w:rsidR="00E35F4C">
        <w:t xml:space="preserve">then took the final as </w:t>
      </w:r>
      <w:r w:rsidR="00E35F4C" w:rsidRPr="00851F88">
        <w:t>Karodia</w:t>
      </w:r>
      <w:r w:rsidR="00E35F4C">
        <w:t xml:space="preserve"> passed</w:t>
      </w:r>
      <w:r w:rsidR="00E35F4C" w:rsidRPr="00851F88">
        <w:t xml:space="preserve"> Coetzee</w:t>
      </w:r>
      <w:r w:rsidR="00E35F4C">
        <w:t xml:space="preserve"> for second, with</w:t>
      </w:r>
      <w:r w:rsidR="00E35F4C" w:rsidRPr="00851F88">
        <w:t xml:space="preserve"> Smalberger</w:t>
      </w:r>
      <w:r w:rsidR="00E35F4C">
        <w:t xml:space="preserve"> fourth from Roshaan </w:t>
      </w:r>
      <w:r w:rsidR="00E35F4C" w:rsidRPr="00851F88">
        <w:t>Goodman</w:t>
      </w:r>
      <w:r w:rsidR="00E35F4C">
        <w:t>, Rory Atkinson and Victor from the back. Kruger took Masters from Masters and overall winner Smalberger as</w:t>
      </w:r>
      <w:r w:rsidR="00E35F4C" w:rsidRPr="00E51940">
        <w:t xml:space="preserve"> Loosemore</w:t>
      </w:r>
      <w:r w:rsidR="00E35F4C">
        <w:t xml:space="preserve"> won  the Cup day overall from</w:t>
      </w:r>
      <w:r w:rsidR="00E35F4C" w:rsidRPr="00E51940">
        <w:t xml:space="preserve"> Karodia</w:t>
      </w:r>
      <w:r w:rsidR="00E35F4C">
        <w:t xml:space="preserve"> and </w:t>
      </w:r>
      <w:r w:rsidR="00E35F4C" w:rsidRPr="00E51940">
        <w:t>Ethan Coetzee</w:t>
      </w:r>
      <w:r w:rsidR="00E35F4C">
        <w:t>.</w:t>
      </w:r>
    </w:p>
    <w:p w14:paraId="29813963" w14:textId="77777777" w:rsidR="00A96D77" w:rsidRDefault="00A96D77" w:rsidP="00563B77"/>
    <w:p w14:paraId="29516AC6" w14:textId="0E65C8CE" w:rsidR="000C5587" w:rsidRDefault="00C61CB6" w:rsidP="000C5587">
      <w:r>
        <w:t xml:space="preserve">Rookie </w:t>
      </w:r>
      <w:r w:rsidR="001F4348" w:rsidRPr="00E40ABA">
        <w:t>Jagger Robertson</w:t>
      </w:r>
      <w:r w:rsidR="001F4348">
        <w:t xml:space="preserve"> </w:t>
      </w:r>
      <w:r w:rsidR="00A96D77">
        <w:t>continued his domination of the</w:t>
      </w:r>
      <w:r w:rsidR="001F4348">
        <w:t xml:space="preserve"> I</w:t>
      </w:r>
      <w:r w:rsidR="009004B0">
        <w:t xml:space="preserve">nvestchem Formula 1600 </w:t>
      </w:r>
      <w:r w:rsidR="00E35F4C">
        <w:t xml:space="preserve">wings and slicks </w:t>
      </w:r>
      <w:r>
        <w:t>single seate</w:t>
      </w:r>
      <w:r w:rsidR="00A96D77">
        <w:t>r</w:t>
      </w:r>
      <w:r w:rsidR="00E35F4C">
        <w:t>s</w:t>
      </w:r>
      <w:r w:rsidR="00A96D77">
        <w:t xml:space="preserve"> with another albeit restarted lights to flag opening race win from</w:t>
      </w:r>
      <w:r>
        <w:t xml:space="preserve"> </w:t>
      </w:r>
      <w:r w:rsidRPr="00E40ABA">
        <w:t>KC Ensor</w:t>
      </w:r>
      <w:r>
        <w:t xml:space="preserve"> </w:t>
      </w:r>
      <w:r w:rsidRPr="00E40ABA">
        <w:t>Smith</w:t>
      </w:r>
      <w:r>
        <w:t xml:space="preserve">, </w:t>
      </w:r>
      <w:r w:rsidR="00A96D77" w:rsidRPr="00E40ABA">
        <w:t>Karabo Malemela</w:t>
      </w:r>
      <w:r w:rsidR="00A96D77">
        <w:t xml:space="preserve">, </w:t>
      </w:r>
      <w:r w:rsidRPr="00E40ABA">
        <w:t>Jason Coetzee</w:t>
      </w:r>
      <w:r>
        <w:t xml:space="preserve">, </w:t>
      </w:r>
      <w:r w:rsidR="00A96D77">
        <w:t>and Alex Vos</w:t>
      </w:r>
      <w:r w:rsidR="000C5587">
        <w:t xml:space="preserve">. Robertson </w:t>
      </w:r>
      <w:r w:rsidR="00E35F4C">
        <w:t xml:space="preserve">then </w:t>
      </w:r>
      <w:r w:rsidR="000C5587">
        <w:t>went on to make it a double for the day and four race win</w:t>
      </w:r>
      <w:r w:rsidR="00E35F4C">
        <w:t>s</w:t>
      </w:r>
      <w:r w:rsidR="000C5587">
        <w:t xml:space="preserve"> on the trot to take control of the title chase with another close race 2 victory over Ensor-Smith. Siyabonga Mankonkwana was third from Vos</w:t>
      </w:r>
      <w:r w:rsidR="00E35F4C">
        <w:t xml:space="preserve">, </w:t>
      </w:r>
      <w:r w:rsidR="000C5587">
        <w:t>Malemela and Coetzee</w:t>
      </w:r>
      <w:r w:rsidR="0076316F">
        <w:t>.</w:t>
      </w:r>
    </w:p>
    <w:p w14:paraId="181D18B1" w14:textId="77777777" w:rsidR="00A96D77" w:rsidRDefault="00A96D77" w:rsidP="00563B77"/>
    <w:p w14:paraId="2FB8F385" w14:textId="66D7A5AF" w:rsidR="00C61CB6" w:rsidRDefault="00A96D77" w:rsidP="0076316F">
      <w:r>
        <w:t xml:space="preserve">Clinton Seller was another man to continue a purple patch as he raced to his </w:t>
      </w:r>
      <w:r w:rsidR="00101C9A">
        <w:t xml:space="preserve">eighth SunBet ZX10 Masters motorcycle win on the trot. All </w:t>
      </w:r>
      <w:r>
        <w:t>Hein</w:t>
      </w:r>
      <w:r w:rsidR="00101C9A">
        <w:t xml:space="preserve"> </w:t>
      </w:r>
      <w:r>
        <w:t>McMahon</w:t>
      </w:r>
      <w:r w:rsidR="00101C9A">
        <w:t xml:space="preserve">, </w:t>
      </w:r>
      <w:r>
        <w:t>Trevor Westman</w:t>
      </w:r>
      <w:r w:rsidR="00101C9A">
        <w:t>,</w:t>
      </w:r>
      <w:r>
        <w:t xml:space="preserve"> Jason Lamb</w:t>
      </w:r>
      <w:r w:rsidR="00101C9A">
        <w:t xml:space="preserve">, </w:t>
      </w:r>
      <w:r>
        <w:lastRenderedPageBreak/>
        <w:t>Graeme van Breda</w:t>
      </w:r>
      <w:r w:rsidR="00101C9A">
        <w:t>,</w:t>
      </w:r>
      <w:r>
        <w:t xml:space="preserve"> David Veringa</w:t>
      </w:r>
      <w:r w:rsidR="00101C9A">
        <w:t xml:space="preserve">, </w:t>
      </w:r>
      <w:r>
        <w:t>Johan le Roux</w:t>
      </w:r>
      <w:r w:rsidR="00101C9A">
        <w:t xml:space="preserve">, </w:t>
      </w:r>
      <w:r>
        <w:t>Keith Agliotti</w:t>
      </w:r>
      <w:r w:rsidR="00101C9A">
        <w:t xml:space="preserve"> and the rest could do was look on</w:t>
      </w:r>
      <w:r w:rsidR="0076316F">
        <w:t>. It was much the same as Seller marched on to</w:t>
      </w:r>
      <w:r w:rsidR="00300507">
        <w:t xml:space="preserve"> the </w:t>
      </w:r>
      <w:r w:rsidR="0076316F">
        <w:t xml:space="preserve"> </w:t>
      </w:r>
      <w:r w:rsidR="00300507">
        <w:t>heat 2</w:t>
      </w:r>
      <w:r w:rsidR="0076316F">
        <w:t xml:space="preserve"> win </w:t>
      </w:r>
      <w:r w:rsidR="00300507">
        <w:t xml:space="preserve">in </w:t>
      </w:r>
      <w:r w:rsidR="0076316F">
        <w:t>from McMahon, Lamb, Westman, van Breda, Veringa, Byron Rathquel, Adriaan van Dalen and Agliotti.</w:t>
      </w:r>
    </w:p>
    <w:p w14:paraId="5E4F505B" w14:textId="77777777" w:rsidR="00932FF0" w:rsidRDefault="00932FF0" w:rsidP="00A96D77"/>
    <w:p w14:paraId="5EC56176" w14:textId="7A780718" w:rsidR="00101C9A" w:rsidRDefault="00932FF0" w:rsidP="00101C9A">
      <w:r>
        <w:t>Judd Bertholdt emerged a surprised double winner in the Volkswagen Rookie Cup. He took a fighting first race w</w:t>
      </w:r>
      <w:r w:rsidR="00E36498">
        <w:t>i</w:t>
      </w:r>
      <w:r>
        <w:t xml:space="preserve">n from </w:t>
      </w:r>
      <w:r w:rsidR="00E36498">
        <w:t>Dhivyen Naidoo and Jayden Goosen</w:t>
      </w:r>
      <w:r w:rsidR="00300507">
        <w:t>. Judd</w:t>
      </w:r>
      <w:r w:rsidR="00E36498">
        <w:t xml:space="preserve"> was then promoted from third to win heat</w:t>
      </w:r>
      <w:r w:rsidR="00300507">
        <w:t xml:space="preserve"> 2</w:t>
      </w:r>
      <w:r w:rsidR="00E36498">
        <w:t xml:space="preserve"> from the penalised </w:t>
      </w:r>
      <w:r>
        <w:t>Naidoo</w:t>
      </w:r>
      <w:r w:rsidR="00E36498">
        <w:t xml:space="preserve"> and Uzair Khan after Goosen was also penalised for a jump start. </w:t>
      </w:r>
      <w:r w:rsidR="00101C9A">
        <w:t>And Dawie van der Merwe remained unbeaten in five starts of the 2024</w:t>
      </w:r>
      <w:r w:rsidR="0082791E">
        <w:t xml:space="preserve"> Toyota Gazoo Racing SA Cup </w:t>
      </w:r>
      <w:r w:rsidR="00101C9A">
        <w:t xml:space="preserve">over 86 rivals </w:t>
      </w:r>
      <w:r w:rsidR="00101C9A" w:rsidRPr="00101C9A">
        <w:t xml:space="preserve">Setshaba Mashigo </w:t>
      </w:r>
      <w:r w:rsidR="00101C9A">
        <w:t xml:space="preserve">and </w:t>
      </w:r>
      <w:r w:rsidR="00101C9A" w:rsidRPr="00101C9A">
        <w:t>Ryan Naicker</w:t>
      </w:r>
      <w:r w:rsidR="00101C9A">
        <w:t xml:space="preserve">. Sean Nurse also took Corolla GR Media honours again as Devon Scott </w:t>
      </w:r>
      <w:r w:rsidR="00E36498">
        <w:t xml:space="preserve">did the </w:t>
      </w:r>
      <w:r w:rsidR="00101C9A">
        <w:t>Yari</w:t>
      </w:r>
      <w:r w:rsidR="00E36498">
        <w:t>s double.</w:t>
      </w:r>
    </w:p>
    <w:p w14:paraId="6BB18644" w14:textId="77777777" w:rsidR="0076316F" w:rsidRDefault="0076316F" w:rsidP="00101C9A"/>
    <w:p w14:paraId="1411558C" w14:textId="757DA1EC" w:rsidR="0076316F" w:rsidRDefault="0076316F" w:rsidP="0076316F">
      <w:r>
        <w:t xml:space="preserve">The National Extreme Festival now heads to the first of its two annual midwinter </w:t>
      </w:r>
      <w:r w:rsidR="00300507">
        <w:t xml:space="preserve">Eastern Cape </w:t>
      </w:r>
      <w:r>
        <w:t>appointments</w:t>
      </w:r>
      <w:r w:rsidR="00300507">
        <w:t xml:space="preserve"> </w:t>
      </w:r>
      <w:r>
        <w:t xml:space="preserve">at Aldo Scribante in Gqeberha on Saturday 29 June. That’s really something special for PE race fans to look forward to. Diarise it now! </w:t>
      </w:r>
    </w:p>
    <w:p w14:paraId="7BCA1EED" w14:textId="77777777" w:rsidR="0076316F" w:rsidRDefault="0076316F" w:rsidP="00101C9A"/>
    <w:p w14:paraId="0201F485" w14:textId="77777777" w:rsidR="00101C9A" w:rsidRDefault="00101C9A" w:rsidP="00563B77"/>
    <w:p w14:paraId="3FABF908" w14:textId="77777777" w:rsidR="00F53B04" w:rsidRDefault="00F53B04" w:rsidP="00563B77"/>
    <w:p w14:paraId="25F17E04" w14:textId="437D8E8E" w:rsidR="00694E63" w:rsidRDefault="00694E63" w:rsidP="00563B77"/>
    <w:sectPr w:rsidR="00694E63" w:rsidSect="00922990">
      <w:pgSz w:w="11906" w:h="16838"/>
      <w:pgMar w:top="992" w:right="1252" w:bottom="724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E1"/>
    <w:rsid w:val="000211A7"/>
    <w:rsid w:val="00024756"/>
    <w:rsid w:val="000C5587"/>
    <w:rsid w:val="00101C9A"/>
    <w:rsid w:val="00146131"/>
    <w:rsid w:val="001646A2"/>
    <w:rsid w:val="0019662E"/>
    <w:rsid w:val="001D783C"/>
    <w:rsid w:val="001F4348"/>
    <w:rsid w:val="002C6880"/>
    <w:rsid w:val="00300507"/>
    <w:rsid w:val="00301AD7"/>
    <w:rsid w:val="00331BBF"/>
    <w:rsid w:val="00363F74"/>
    <w:rsid w:val="003770C8"/>
    <w:rsid w:val="003B0726"/>
    <w:rsid w:val="003D51CC"/>
    <w:rsid w:val="003F30FD"/>
    <w:rsid w:val="004660DB"/>
    <w:rsid w:val="004C2BE7"/>
    <w:rsid w:val="00563B77"/>
    <w:rsid w:val="005E7AE7"/>
    <w:rsid w:val="00655B35"/>
    <w:rsid w:val="006579CA"/>
    <w:rsid w:val="0067249A"/>
    <w:rsid w:val="00694E63"/>
    <w:rsid w:val="006C72D6"/>
    <w:rsid w:val="006D3A32"/>
    <w:rsid w:val="00714275"/>
    <w:rsid w:val="00735BE2"/>
    <w:rsid w:val="0076316F"/>
    <w:rsid w:val="007C5678"/>
    <w:rsid w:val="007F493A"/>
    <w:rsid w:val="008241E1"/>
    <w:rsid w:val="0082791E"/>
    <w:rsid w:val="00862343"/>
    <w:rsid w:val="00870E50"/>
    <w:rsid w:val="00891439"/>
    <w:rsid w:val="008C4CB1"/>
    <w:rsid w:val="008F362B"/>
    <w:rsid w:val="009004B0"/>
    <w:rsid w:val="00922990"/>
    <w:rsid w:val="009329B5"/>
    <w:rsid w:val="00932FF0"/>
    <w:rsid w:val="00995C50"/>
    <w:rsid w:val="009B049A"/>
    <w:rsid w:val="00A051DE"/>
    <w:rsid w:val="00A1592D"/>
    <w:rsid w:val="00A70E88"/>
    <w:rsid w:val="00A84D92"/>
    <w:rsid w:val="00A96D77"/>
    <w:rsid w:val="00AB1EDF"/>
    <w:rsid w:val="00B0374C"/>
    <w:rsid w:val="00B310BD"/>
    <w:rsid w:val="00B56603"/>
    <w:rsid w:val="00B7367D"/>
    <w:rsid w:val="00BA3177"/>
    <w:rsid w:val="00BC144A"/>
    <w:rsid w:val="00BF553B"/>
    <w:rsid w:val="00C34667"/>
    <w:rsid w:val="00C5366C"/>
    <w:rsid w:val="00C61CB6"/>
    <w:rsid w:val="00C961E1"/>
    <w:rsid w:val="00CB6214"/>
    <w:rsid w:val="00CC79C3"/>
    <w:rsid w:val="00DE0E99"/>
    <w:rsid w:val="00E157E5"/>
    <w:rsid w:val="00E35F4C"/>
    <w:rsid w:val="00E36498"/>
    <w:rsid w:val="00E85344"/>
    <w:rsid w:val="00EA15B1"/>
    <w:rsid w:val="00EB7A8A"/>
    <w:rsid w:val="00EC5DBA"/>
    <w:rsid w:val="00F4114F"/>
    <w:rsid w:val="00F53B04"/>
    <w:rsid w:val="00F8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269B"/>
  <w15:chartTrackingRefBased/>
  <w15:docId w15:val="{2AEED01B-4691-CA49-BAD8-C2B456C6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4B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1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1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1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1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1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1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1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1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1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1E1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1E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1E1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1E1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1E1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1E1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1E1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1E1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1E1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961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1E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1E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61E1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961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61E1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C961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61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1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1E1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C961E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5660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2024-05-19T12:02:00Z</dcterms:created>
  <dcterms:modified xsi:type="dcterms:W3CDTF">2024-05-19T12:02:00Z</dcterms:modified>
</cp:coreProperties>
</file>